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CC" w:rsidRPr="00173040" w:rsidRDefault="002C0D51">
      <w:pPr>
        <w:spacing w:after="0"/>
        <w:jc w:val="center"/>
        <w:rPr>
          <w:rFonts w:ascii="Arial" w:eastAsia="Arial" w:hAnsi="Arial" w:cs="Arial"/>
          <w:b/>
          <w:lang w:val="ru-RU"/>
        </w:rPr>
      </w:pPr>
      <w:r w:rsidRPr="00173040">
        <w:rPr>
          <w:rFonts w:ascii="Arial" w:eastAsia="Arial" w:hAnsi="Arial" w:cs="Arial"/>
          <w:b/>
          <w:lang w:val="ru-RU"/>
        </w:rPr>
        <w:t>РЕКВИЗИТЫ ПОЛУЧАТЕЛЯ, КЛИЕНТА ЗАО «КЫРГЫЗСКО</w:t>
      </w:r>
      <w:r w:rsidRPr="00173040">
        <w:rPr>
          <w:rFonts w:ascii="Cambria Math" w:eastAsia="Cambria Math" w:hAnsi="Cambria Math" w:cs="Cambria Math"/>
          <w:b/>
          <w:lang w:val="ru-RU"/>
        </w:rPr>
        <w:t>‐</w:t>
      </w:r>
      <w:r w:rsidRPr="00173040">
        <w:rPr>
          <w:rFonts w:ascii="Arial" w:eastAsia="Arial" w:hAnsi="Arial" w:cs="Arial"/>
          <w:b/>
          <w:lang w:val="ru-RU"/>
        </w:rPr>
        <w:t>ШВЕЙЦАРСКИЙ БАНК»</w:t>
      </w:r>
    </w:p>
    <w:p w:rsidR="00410FCC" w:rsidRDefault="002C0D5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DETAILS OF THE RECIPIENT, THE CLIENT OF KYRGYZ-SWISS BANK CJSC</w:t>
      </w:r>
    </w:p>
    <w:p w:rsidR="00410FCC" w:rsidRDefault="00410FCC">
      <w:pPr>
        <w:spacing w:after="0"/>
        <w:rPr>
          <w:rFonts w:ascii="Arial" w:eastAsia="Arial" w:hAnsi="Arial" w:cs="Arial"/>
          <w:b/>
        </w:rPr>
      </w:pPr>
    </w:p>
    <w:p w:rsidR="00410FCC" w:rsidRDefault="002C0D51">
      <w:pPr>
        <w:spacing w:after="0"/>
        <w:rPr>
          <w:rFonts w:ascii="Arial" w:eastAsia="Arial" w:hAnsi="Arial" w:cs="Arial"/>
          <w:b/>
          <w:u w:val="single"/>
        </w:rPr>
      </w:pPr>
      <w:proofErr w:type="spellStart"/>
      <w:r>
        <w:rPr>
          <w:rFonts w:ascii="Arial" w:eastAsia="Arial" w:hAnsi="Arial" w:cs="Arial"/>
          <w:b/>
          <w:u w:val="single"/>
        </w:rPr>
        <w:t>Для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расчетов</w:t>
      </w:r>
      <w:proofErr w:type="spellEnd"/>
      <w:r>
        <w:rPr>
          <w:rFonts w:ascii="Arial" w:eastAsia="Arial" w:hAnsi="Arial" w:cs="Arial"/>
          <w:b/>
          <w:u w:val="single"/>
        </w:rPr>
        <w:t xml:space="preserve"> в KZT:</w:t>
      </w:r>
    </w:p>
    <w:p w:rsidR="00410FCC" w:rsidRDefault="002C0D51">
      <w:p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Details for transfers in KZT:</w:t>
      </w:r>
    </w:p>
    <w:p w:rsidR="00410FCC" w:rsidRDefault="00410FCC">
      <w:pPr>
        <w:spacing w:after="0"/>
        <w:rPr>
          <w:rFonts w:ascii="Arial" w:eastAsia="Arial" w:hAnsi="Arial" w:cs="Arial"/>
          <w:b/>
        </w:rPr>
      </w:pPr>
    </w:p>
    <w:p w:rsidR="00410FCC" w:rsidRDefault="00410FCC">
      <w:pPr>
        <w:spacing w:after="0"/>
        <w:rPr>
          <w:rFonts w:ascii="Arial" w:eastAsia="Arial" w:hAnsi="Arial" w:cs="Arial"/>
          <w:b/>
        </w:rPr>
      </w:pPr>
    </w:p>
    <w:p w:rsidR="00410FCC" w:rsidRDefault="00410FCC">
      <w:pPr>
        <w:spacing w:after="0"/>
        <w:rPr>
          <w:rFonts w:ascii="Arial" w:eastAsia="Arial" w:hAnsi="Arial" w:cs="Arial"/>
        </w:rPr>
      </w:pP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379"/>
      </w:tblGrid>
      <w:tr w:rsidR="00EB4DCD" w:rsidRPr="00E77D9F" w:rsidTr="00835506">
        <w:trPr>
          <w:trHeight w:val="701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DCD" w:rsidRDefault="00EB4DCD" w:rsidP="00835506">
            <w:pPr>
              <w:pStyle w:val="Standard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56: Intermediary Bank</w:t>
            </w:r>
          </w:p>
          <w:p w:rsidR="00EB4DCD" w:rsidRDefault="00EB4DCD" w:rsidP="00835506">
            <w:pPr>
              <w:pStyle w:val="Standard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DCD" w:rsidRDefault="00EB4DCD" w:rsidP="00835506">
            <w:pPr>
              <w:pStyle w:val="Standard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lang w:val="en-US"/>
              </w:rPr>
              <w:t>SWIFT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EABRKZKA</w:t>
            </w:r>
          </w:p>
          <w:p w:rsidR="00EB4DCD" w:rsidRDefault="00EB4DCD" w:rsidP="00835506">
            <w:pPr>
              <w:pStyle w:val="Standard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БИН 060650007053</w:t>
            </w:r>
          </w:p>
          <w:p w:rsidR="00EB4DCD" w:rsidRDefault="00EB4DCD" w:rsidP="00835506">
            <w:pPr>
              <w:pStyle w:val="Standard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 xml:space="preserve">Евразийский банк развития </w:t>
            </w:r>
            <w:r>
              <w:rPr>
                <w:rFonts w:ascii="Arial" w:hAnsi="Arial" w:cs="Arial"/>
                <w:b/>
                <w:color w:val="000000"/>
              </w:rPr>
              <w:br/>
              <w:t>Республика Казахстан, г. Алматы</w:t>
            </w:r>
          </w:p>
        </w:tc>
      </w:tr>
      <w:tr w:rsidR="00EB4DCD" w:rsidTr="00835506">
        <w:trPr>
          <w:trHeight w:val="661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DCD" w:rsidRDefault="00EB4DCD" w:rsidP="00835506">
            <w:pPr>
              <w:pStyle w:val="Standard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57: Beneficiary Bank</w:t>
            </w:r>
          </w:p>
          <w:p w:rsidR="00EB4DCD" w:rsidRDefault="00EB4DCD" w:rsidP="00835506">
            <w:pPr>
              <w:pStyle w:val="Standard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DCD" w:rsidRDefault="00EB4DCD" w:rsidP="0083550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Acc. No. KZ697000000201300244</w:t>
            </w:r>
          </w:p>
          <w:p w:rsidR="00EB4DCD" w:rsidRDefault="00EB4DCD" w:rsidP="0083550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SWIFT: KSBCKG22XXX</w:t>
            </w:r>
          </w:p>
          <w:p w:rsidR="00EB4DCD" w:rsidRDefault="00EB4DCD" w:rsidP="00EB4DC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Kyrgyz-Swiss Bank CJSC, Bishkek, Kyrgyzstan</w:t>
            </w:r>
          </w:p>
        </w:tc>
      </w:tr>
      <w:tr w:rsidR="00EB4DCD" w:rsidTr="00835506">
        <w:trPr>
          <w:trHeight w:val="661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DCD" w:rsidRDefault="00EB4DCD" w:rsidP="00835506">
            <w:pPr>
              <w:pStyle w:val="Standard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59: Beneficiary</w:t>
            </w:r>
          </w:p>
          <w:p w:rsidR="00EB4DCD" w:rsidRDefault="00EB4DCD" w:rsidP="00835506">
            <w:pPr>
              <w:pStyle w:val="Standard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DCD" w:rsidRDefault="00EB4DCD" w:rsidP="0083550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EB4DCD" w:rsidRDefault="00EB4DCD" w:rsidP="00835506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 F/O ACC. _______________________________</w:t>
            </w:r>
          </w:p>
          <w:p w:rsidR="00EB4DCD" w:rsidRDefault="00EB4DCD" w:rsidP="0083550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173040">
              <w:rPr>
                <w:rFonts w:ascii="Arial" w:eastAsia="Arial" w:hAnsi="Arial" w:cs="Arial"/>
                <w:b/>
                <w:lang w:val="en-US"/>
              </w:rPr>
              <w:t>PAYMENT FOR ___________________________</w:t>
            </w:r>
          </w:p>
        </w:tc>
      </w:tr>
    </w:tbl>
    <w:p w:rsidR="00410FCC" w:rsidRDefault="00410FCC">
      <w:pPr>
        <w:spacing w:after="0"/>
        <w:rPr>
          <w:rFonts w:ascii="Arial" w:eastAsia="Arial" w:hAnsi="Arial" w:cs="Arial"/>
        </w:rPr>
      </w:pPr>
    </w:p>
    <w:p w:rsidR="00EB4DCD" w:rsidRDefault="00EB4DCD">
      <w:pPr>
        <w:spacing w:after="0"/>
        <w:rPr>
          <w:rFonts w:ascii="Arial" w:eastAsia="Arial" w:hAnsi="Arial" w:cs="Arial"/>
        </w:rPr>
      </w:pPr>
    </w:p>
    <w:tbl>
      <w:tblPr>
        <w:tblStyle w:val="a6"/>
        <w:tblW w:w="961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350"/>
      </w:tblGrid>
      <w:tr w:rsidR="00410FCC" w:rsidRPr="00E77D9F" w:rsidTr="00E73076">
        <w:tc>
          <w:tcPr>
            <w:tcW w:w="3260" w:type="dxa"/>
          </w:tcPr>
          <w:p w:rsidR="00410FCC" w:rsidRDefault="002C0D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56: Intermediary Bank</w:t>
            </w:r>
          </w:p>
          <w:p w:rsidR="00410FCC" w:rsidRDefault="002C0D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Банк-посредник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350" w:type="dxa"/>
          </w:tcPr>
          <w:p w:rsidR="00173040" w:rsidRPr="00E77D9F" w:rsidRDefault="00EB4DCD">
            <w:pPr>
              <w:shd w:val="clear" w:color="auto" w:fill="FFFFFF"/>
              <w:spacing w:line="276" w:lineRule="auto"/>
              <w:jc w:val="right"/>
              <w:rPr>
                <w:rFonts w:ascii="Arial" w:eastAsia="Arial" w:hAnsi="Arial" w:cs="Arial"/>
                <w:b/>
                <w:lang w:val="ru-RU"/>
              </w:rPr>
            </w:pPr>
            <w:r w:rsidRPr="00E77D9F">
              <w:rPr>
                <w:rFonts w:ascii="Arial" w:eastAsia="Arial" w:hAnsi="Arial" w:cs="Arial"/>
                <w:b/>
                <w:lang w:val="ru-RU"/>
              </w:rPr>
              <w:t xml:space="preserve">SWIFT: </w:t>
            </w:r>
            <w:r w:rsidR="00173040" w:rsidRPr="00E77D9F">
              <w:rPr>
                <w:rFonts w:ascii="Arial" w:eastAsia="Arial" w:hAnsi="Arial" w:cs="Arial"/>
                <w:b/>
                <w:lang w:val="ru-RU"/>
              </w:rPr>
              <w:t>TSESKZKA</w:t>
            </w:r>
          </w:p>
          <w:p w:rsidR="00EB4DCD" w:rsidRPr="00EB4DCD" w:rsidRDefault="00EB4DCD">
            <w:pPr>
              <w:shd w:val="clear" w:color="auto" w:fill="FFFFFF"/>
              <w:spacing w:line="276" w:lineRule="auto"/>
              <w:jc w:val="right"/>
              <w:rPr>
                <w:rFonts w:ascii="Arial" w:eastAsia="Arial" w:hAnsi="Arial" w:cs="Arial"/>
                <w:b/>
                <w:lang w:val="ru-RU"/>
              </w:rPr>
            </w:pPr>
            <w:r w:rsidRPr="00EB4DCD">
              <w:rPr>
                <w:rFonts w:ascii="Arial" w:eastAsia="Arial" w:hAnsi="Arial" w:cs="Arial"/>
                <w:b/>
                <w:lang w:val="ru-RU"/>
              </w:rPr>
              <w:t>БИН 9</w:t>
            </w:r>
            <w:r>
              <w:rPr>
                <w:rFonts w:ascii="Arial" w:eastAsia="Arial" w:hAnsi="Arial" w:cs="Arial"/>
                <w:b/>
                <w:lang w:val="ru-RU"/>
              </w:rPr>
              <w:t>201</w:t>
            </w:r>
            <w:r w:rsidRPr="00EB4DCD">
              <w:rPr>
                <w:rFonts w:ascii="Arial" w:eastAsia="Arial" w:hAnsi="Arial" w:cs="Arial"/>
                <w:b/>
                <w:lang w:val="ru-RU"/>
              </w:rPr>
              <w:t>40000</w:t>
            </w:r>
            <w:r>
              <w:rPr>
                <w:rFonts w:ascii="Arial" w:eastAsia="Arial" w:hAnsi="Arial" w:cs="Arial"/>
                <w:b/>
                <w:lang w:val="ru-RU"/>
              </w:rPr>
              <w:t>084</w:t>
            </w:r>
            <w:r w:rsidRPr="00EB4DCD">
              <w:rPr>
                <w:rFonts w:ascii="Arial" w:eastAsia="Arial" w:hAnsi="Arial" w:cs="Arial"/>
                <w:b/>
                <w:lang w:val="ru-RU"/>
              </w:rPr>
              <w:t xml:space="preserve">  </w:t>
            </w:r>
          </w:p>
          <w:p w:rsidR="00410FCC" w:rsidRPr="00E77D9F" w:rsidRDefault="00173040" w:rsidP="00EB4DCD">
            <w:pPr>
              <w:shd w:val="clear" w:color="auto" w:fill="FFFFFF"/>
              <w:spacing w:line="276" w:lineRule="auto"/>
              <w:jc w:val="right"/>
              <w:rPr>
                <w:rFonts w:ascii="Arial" w:eastAsia="Arial" w:hAnsi="Arial" w:cs="Arial"/>
                <w:b/>
                <w:lang w:val="ru-RU"/>
              </w:rPr>
            </w:pPr>
            <w:proofErr w:type="spellStart"/>
            <w:r w:rsidRPr="00173040">
              <w:rPr>
                <w:rFonts w:ascii="Arial" w:eastAsia="Arial" w:hAnsi="Arial" w:cs="Arial"/>
                <w:b/>
                <w:lang w:val="ru-RU"/>
              </w:rPr>
              <w:t>Жусан</w:t>
            </w:r>
            <w:proofErr w:type="spellEnd"/>
            <w:r w:rsidRPr="00E77D9F">
              <w:rPr>
                <w:rFonts w:ascii="Arial" w:eastAsia="Arial" w:hAnsi="Arial" w:cs="Arial"/>
                <w:b/>
                <w:lang w:val="ru-RU"/>
              </w:rPr>
              <w:t xml:space="preserve"> </w:t>
            </w:r>
            <w:r w:rsidRPr="00173040">
              <w:rPr>
                <w:rFonts w:ascii="Arial" w:eastAsia="Arial" w:hAnsi="Arial" w:cs="Arial"/>
                <w:b/>
                <w:lang w:val="ru-RU"/>
              </w:rPr>
              <w:t>Б</w:t>
            </w:r>
            <w:bookmarkStart w:id="0" w:name="_GoBack"/>
            <w:bookmarkEnd w:id="0"/>
            <w:r w:rsidRPr="00173040">
              <w:rPr>
                <w:rFonts w:ascii="Arial" w:eastAsia="Arial" w:hAnsi="Arial" w:cs="Arial"/>
                <w:b/>
                <w:lang w:val="ru-RU"/>
              </w:rPr>
              <w:t>анк</w:t>
            </w:r>
            <w:r w:rsidRPr="00E77D9F">
              <w:rPr>
                <w:rFonts w:ascii="Arial" w:eastAsia="Arial" w:hAnsi="Arial" w:cs="Arial"/>
                <w:b/>
                <w:lang w:val="ru-RU"/>
              </w:rPr>
              <w:t xml:space="preserve"> </w:t>
            </w:r>
            <w:proofErr w:type="gramStart"/>
            <w:r w:rsidRPr="00173040">
              <w:rPr>
                <w:rFonts w:ascii="Arial" w:eastAsia="Arial" w:hAnsi="Arial" w:cs="Arial"/>
                <w:b/>
                <w:lang w:val="ru-RU"/>
              </w:rPr>
              <w:t>АО</w:t>
            </w:r>
            <w:r w:rsidR="00E77D9F" w:rsidRPr="00E77D9F">
              <w:rPr>
                <w:rFonts w:ascii="Arial" w:eastAsia="Arial" w:hAnsi="Arial" w:cs="Arial"/>
                <w:b/>
                <w:lang w:val="ru-RU"/>
              </w:rPr>
              <w:t>(</w:t>
            </w:r>
            <w:proofErr w:type="gramEnd"/>
            <w:r w:rsidR="00E77D9F" w:rsidRPr="00E77D9F">
              <w:rPr>
                <w:rFonts w:ascii="Arial" w:eastAsia="Arial" w:hAnsi="Arial" w:cs="Arial"/>
                <w:b/>
                <w:lang w:val="ru-RU"/>
              </w:rPr>
              <w:t xml:space="preserve">АО "First Heartland </w:t>
            </w:r>
            <w:proofErr w:type="spellStart"/>
            <w:r w:rsidR="00E77D9F" w:rsidRPr="00E77D9F">
              <w:rPr>
                <w:rFonts w:ascii="Arial" w:eastAsia="Arial" w:hAnsi="Arial" w:cs="Arial"/>
                <w:b/>
                <w:lang w:val="ru-RU"/>
              </w:rPr>
              <w:t>Jusan</w:t>
            </w:r>
            <w:proofErr w:type="spellEnd"/>
            <w:r w:rsidR="00E77D9F" w:rsidRPr="00E77D9F">
              <w:rPr>
                <w:rFonts w:ascii="Arial" w:eastAsia="Arial" w:hAnsi="Arial" w:cs="Arial"/>
                <w:b/>
                <w:lang w:val="ru-RU"/>
              </w:rPr>
              <w:t xml:space="preserve"> Bank"</w:t>
            </w:r>
            <w:r w:rsidR="00E77D9F" w:rsidRPr="00E77D9F">
              <w:rPr>
                <w:rFonts w:ascii="Arial" w:eastAsia="Arial" w:hAnsi="Arial" w:cs="Arial"/>
                <w:b/>
                <w:lang w:val="ru-RU"/>
              </w:rPr>
              <w:t>)</w:t>
            </w:r>
          </w:p>
          <w:p w:rsidR="00EB4DCD" w:rsidRPr="00EB4DCD" w:rsidRDefault="00EB4DCD" w:rsidP="00EB4DCD">
            <w:pPr>
              <w:shd w:val="clear" w:color="auto" w:fill="FFFFFF"/>
              <w:spacing w:line="276" w:lineRule="auto"/>
              <w:jc w:val="right"/>
              <w:rPr>
                <w:rFonts w:ascii="Arial" w:eastAsia="Arial" w:hAnsi="Arial" w:cs="Arial"/>
                <w:b/>
                <w:lang w:val="ru-RU"/>
              </w:rPr>
            </w:pPr>
            <w:r w:rsidRPr="00E77D9F">
              <w:rPr>
                <w:rFonts w:ascii="Arial" w:eastAsia="Arial" w:hAnsi="Arial" w:cs="Arial"/>
                <w:b/>
                <w:lang w:val="ru-RU"/>
              </w:rPr>
              <w:t>Республика Казахстан, г. Алматы</w:t>
            </w:r>
          </w:p>
        </w:tc>
      </w:tr>
      <w:tr w:rsidR="00410FCC" w:rsidTr="00E73076">
        <w:trPr>
          <w:trHeight w:val="661"/>
        </w:trPr>
        <w:tc>
          <w:tcPr>
            <w:tcW w:w="3260" w:type="dxa"/>
          </w:tcPr>
          <w:p w:rsidR="00410FCC" w:rsidRDefault="002C0D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57: Beneficiary Bank</w:t>
            </w:r>
          </w:p>
          <w:p w:rsidR="00410FCC" w:rsidRDefault="002C0D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Банк-получатель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350" w:type="dxa"/>
          </w:tcPr>
          <w:p w:rsidR="00410FCC" w:rsidRDefault="00EB4DCD">
            <w:pPr>
              <w:shd w:val="clear" w:color="auto" w:fill="FFFFFF"/>
              <w:spacing w:line="276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SWIFT: </w:t>
            </w:r>
            <w:r w:rsidR="002C0D51">
              <w:rPr>
                <w:rFonts w:ascii="Arial" w:eastAsia="Arial" w:hAnsi="Arial" w:cs="Arial"/>
                <w:b/>
              </w:rPr>
              <w:t>KSBCKG22</w:t>
            </w:r>
          </w:p>
          <w:p w:rsidR="00173040" w:rsidRDefault="002C0D51">
            <w:pPr>
              <w:shd w:val="clear" w:color="auto" w:fill="FFFFFF"/>
              <w:spacing w:line="276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Acc. No.</w:t>
            </w:r>
            <w:r>
              <w:rPr>
                <w:rFonts w:ascii="Roboto" w:eastAsia="Roboto" w:hAnsi="Roboto" w:cs="Roboto"/>
                <w:b/>
              </w:rPr>
              <w:t xml:space="preserve"> </w:t>
            </w:r>
            <w:r w:rsidR="00006624" w:rsidRPr="00006624">
              <w:rPr>
                <w:rFonts w:ascii="Arial" w:eastAsia="Arial" w:hAnsi="Arial" w:cs="Arial"/>
                <w:b/>
              </w:rPr>
              <w:t xml:space="preserve">KZ85998AKB0000000514   </w:t>
            </w:r>
            <w:r w:rsidR="00173040" w:rsidRPr="00173040">
              <w:rPr>
                <w:rFonts w:ascii="Arial" w:eastAsia="Arial" w:hAnsi="Arial" w:cs="Arial"/>
                <w:b/>
              </w:rPr>
              <w:t xml:space="preserve">  </w:t>
            </w:r>
          </w:p>
          <w:p w:rsidR="00410FCC" w:rsidRDefault="002C0D51">
            <w:pPr>
              <w:shd w:val="clear" w:color="auto" w:fill="FFFFFF"/>
              <w:spacing w:line="276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Kyrgyz-Swiss Bank CJSC, Bishkek, Kyrgyzstan</w:t>
            </w:r>
          </w:p>
        </w:tc>
      </w:tr>
      <w:tr w:rsidR="00410FCC" w:rsidTr="00E73076">
        <w:trPr>
          <w:trHeight w:val="683"/>
        </w:trPr>
        <w:tc>
          <w:tcPr>
            <w:tcW w:w="3260" w:type="dxa"/>
          </w:tcPr>
          <w:p w:rsidR="00410FCC" w:rsidRDefault="002C0D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59: Beneficiary</w:t>
            </w:r>
          </w:p>
          <w:p w:rsidR="00410FCC" w:rsidRDefault="002C0D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Получатель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350" w:type="dxa"/>
          </w:tcPr>
          <w:p w:rsidR="00410FCC" w:rsidRDefault="002C0D51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 F/O ACC. _______________________________</w:t>
            </w:r>
          </w:p>
          <w:p w:rsidR="00410FCC" w:rsidRDefault="002C0D51">
            <w:pPr>
              <w:jc w:val="right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PAYMENT FOR ___________________________</w:t>
            </w:r>
          </w:p>
        </w:tc>
      </w:tr>
    </w:tbl>
    <w:p w:rsidR="00410FCC" w:rsidRDefault="00410FCC">
      <w:pPr>
        <w:spacing w:after="0"/>
        <w:rPr>
          <w:rFonts w:ascii="Arial" w:eastAsia="Arial" w:hAnsi="Arial" w:cs="Arial"/>
        </w:rPr>
      </w:pPr>
      <w:bookmarkStart w:id="1" w:name="_gjdgxs" w:colFirst="0" w:colLast="0"/>
      <w:bookmarkEnd w:id="1"/>
    </w:p>
    <w:p w:rsidR="00E73076" w:rsidRDefault="00E73076">
      <w:pPr>
        <w:spacing w:after="0"/>
        <w:rPr>
          <w:rFonts w:ascii="Arial" w:eastAsia="Arial" w:hAnsi="Arial" w:cs="Arial"/>
        </w:rPr>
      </w:pPr>
    </w:p>
    <w:tbl>
      <w:tblPr>
        <w:tblStyle w:val="a5"/>
        <w:tblW w:w="957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318"/>
      </w:tblGrid>
      <w:tr w:rsidR="00EB4DCD" w:rsidTr="00835506">
        <w:trPr>
          <w:trHeight w:val="701"/>
        </w:trPr>
        <w:tc>
          <w:tcPr>
            <w:tcW w:w="3260" w:type="dxa"/>
          </w:tcPr>
          <w:p w:rsidR="00EB4DCD" w:rsidRDefault="00EB4DCD" w:rsidP="008355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56: Intermediary Bank</w:t>
            </w:r>
          </w:p>
          <w:p w:rsidR="00EB4DCD" w:rsidRDefault="00EB4DCD" w:rsidP="008355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Банк-посредник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318" w:type="dxa"/>
          </w:tcPr>
          <w:p w:rsidR="00EB4DCD" w:rsidRDefault="00EB4DCD" w:rsidP="00835506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KCJBKZKX</w:t>
            </w:r>
          </w:p>
          <w:p w:rsidR="00EB4DCD" w:rsidRDefault="00EB4DCD" w:rsidP="00835506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АО «</w:t>
            </w:r>
            <w:proofErr w:type="spellStart"/>
            <w:r>
              <w:rPr>
                <w:rFonts w:ascii="Arial" w:eastAsia="Arial" w:hAnsi="Arial" w:cs="Arial"/>
                <w:b/>
              </w:rPr>
              <w:t>Банк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ЦентрКредит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», </w:t>
            </w:r>
            <w:proofErr w:type="spellStart"/>
            <w:r>
              <w:rPr>
                <w:rFonts w:ascii="Arial" w:eastAsia="Arial" w:hAnsi="Arial" w:cs="Arial"/>
                <w:b/>
              </w:rPr>
              <w:t>г.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Алматы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Казахстан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БИН: 980640000093, ИИК KZ65125KZT1001300224 в NBRKKZKX</w:t>
            </w:r>
          </w:p>
        </w:tc>
      </w:tr>
      <w:tr w:rsidR="00EB4DCD" w:rsidTr="00835506">
        <w:trPr>
          <w:trHeight w:val="661"/>
        </w:trPr>
        <w:tc>
          <w:tcPr>
            <w:tcW w:w="3260" w:type="dxa"/>
          </w:tcPr>
          <w:p w:rsidR="00EB4DCD" w:rsidRDefault="00EB4DCD" w:rsidP="008355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57: Beneficiary Bank</w:t>
            </w:r>
          </w:p>
          <w:p w:rsidR="00EB4DCD" w:rsidRDefault="00EB4DCD" w:rsidP="008355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Банк-получатель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318" w:type="dxa"/>
          </w:tcPr>
          <w:p w:rsidR="00EB4DCD" w:rsidRPr="00173040" w:rsidRDefault="00EB4DCD" w:rsidP="00835506">
            <w:pPr>
              <w:jc w:val="right"/>
              <w:rPr>
                <w:rFonts w:ascii="Arial" w:eastAsia="Arial" w:hAnsi="Arial" w:cs="Arial"/>
                <w:b/>
                <w:lang w:val="ru-RU"/>
              </w:rPr>
            </w:pPr>
            <w:r>
              <w:rPr>
                <w:rFonts w:ascii="Arial" w:eastAsia="Arial" w:hAnsi="Arial" w:cs="Arial"/>
                <w:b/>
              </w:rPr>
              <w:t>KSBCKG</w:t>
            </w:r>
            <w:r w:rsidRPr="00173040">
              <w:rPr>
                <w:rFonts w:ascii="Arial" w:eastAsia="Arial" w:hAnsi="Arial" w:cs="Arial"/>
                <w:b/>
                <w:lang w:val="ru-RU"/>
              </w:rPr>
              <w:t>22</w:t>
            </w:r>
          </w:p>
          <w:p w:rsidR="00EB4DCD" w:rsidRDefault="00EB4DCD" w:rsidP="00835506">
            <w:pPr>
              <w:jc w:val="right"/>
              <w:rPr>
                <w:rFonts w:ascii="Arial" w:eastAsia="Arial" w:hAnsi="Arial" w:cs="Arial"/>
                <w:b/>
              </w:rPr>
            </w:pPr>
            <w:r w:rsidRPr="00173040">
              <w:rPr>
                <w:rFonts w:ascii="Arial" w:eastAsia="Arial" w:hAnsi="Arial" w:cs="Arial"/>
                <w:b/>
                <w:lang w:val="ru-RU"/>
              </w:rPr>
              <w:t xml:space="preserve"> ЗАО «Кыргызско-Швейцарский Банк», Кыргызстан, г. Бишкек, ул. </w:t>
            </w:r>
            <w:proofErr w:type="spellStart"/>
            <w:r>
              <w:rPr>
                <w:rFonts w:ascii="Arial" w:eastAsia="Arial" w:hAnsi="Arial" w:cs="Arial"/>
                <w:b/>
              </w:rPr>
              <w:t>Байтик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Баатыра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68 № </w:t>
            </w:r>
            <w:proofErr w:type="spellStart"/>
            <w:r>
              <w:rPr>
                <w:rFonts w:ascii="Arial" w:eastAsia="Arial" w:hAnsi="Arial" w:cs="Arial"/>
                <w:b/>
              </w:rPr>
              <w:t>корсчета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KZ988560000006359004</w:t>
            </w:r>
          </w:p>
        </w:tc>
      </w:tr>
      <w:tr w:rsidR="00EB4DCD" w:rsidTr="00835506">
        <w:trPr>
          <w:trHeight w:val="661"/>
        </w:trPr>
        <w:tc>
          <w:tcPr>
            <w:tcW w:w="3260" w:type="dxa"/>
          </w:tcPr>
          <w:p w:rsidR="00EB4DCD" w:rsidRDefault="00EB4DCD" w:rsidP="008355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59: Beneficiary</w:t>
            </w:r>
          </w:p>
          <w:p w:rsidR="00EB4DCD" w:rsidRDefault="00EB4DCD" w:rsidP="008355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Получатель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318" w:type="dxa"/>
          </w:tcPr>
          <w:p w:rsidR="00EB4DCD" w:rsidRDefault="00EB4DCD" w:rsidP="00835506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 F/O ACC. _______________________________</w:t>
            </w:r>
          </w:p>
          <w:p w:rsidR="00EB4DCD" w:rsidRDefault="00EB4DCD" w:rsidP="00835506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PAYMENT FOR ___________________________</w:t>
            </w:r>
          </w:p>
        </w:tc>
      </w:tr>
    </w:tbl>
    <w:p w:rsidR="00EB4DCD" w:rsidRDefault="00EB4DCD">
      <w:pPr>
        <w:spacing w:after="0"/>
        <w:rPr>
          <w:rFonts w:ascii="Arial" w:eastAsia="Arial" w:hAnsi="Arial" w:cs="Arial"/>
        </w:rPr>
      </w:pPr>
    </w:p>
    <w:sectPr w:rsidR="00EB4DCD">
      <w:headerReference w:type="default" r:id="rId6"/>
      <w:pgSz w:w="11906" w:h="16838"/>
      <w:pgMar w:top="2268" w:right="850" w:bottom="1134" w:left="1134" w:header="45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75" w:rsidRDefault="00C96575">
      <w:pPr>
        <w:spacing w:after="0" w:line="240" w:lineRule="auto"/>
      </w:pPr>
      <w:r>
        <w:separator/>
      </w:r>
    </w:p>
  </w:endnote>
  <w:endnote w:type="continuationSeparator" w:id="0">
    <w:p w:rsidR="00C96575" w:rsidRDefault="00C9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75" w:rsidRDefault="00C96575">
      <w:pPr>
        <w:spacing w:after="0" w:line="240" w:lineRule="auto"/>
      </w:pPr>
      <w:r>
        <w:separator/>
      </w:r>
    </w:p>
  </w:footnote>
  <w:footnote w:type="continuationSeparator" w:id="0">
    <w:p w:rsidR="00C96575" w:rsidRDefault="00C9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CC" w:rsidRDefault="002C0D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4896280</wp:posOffset>
          </wp:positionH>
          <wp:positionV relativeFrom="paragraph">
            <wp:posOffset>123190</wp:posOffset>
          </wp:positionV>
          <wp:extent cx="1404190" cy="762000"/>
          <wp:effectExtent l="0" t="0" r="0" b="0"/>
          <wp:wrapSquare wrapText="bothSides" distT="0" distB="0" distL="0" distR="0"/>
          <wp:docPr id="1" name="image1.jpg" descr="C:\Users\a.sharipbaev\Desktop\logo KS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.sharipbaev\Desktop\logo KS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419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C"/>
    <w:rsid w:val="00006624"/>
    <w:rsid w:val="00173040"/>
    <w:rsid w:val="002C0D51"/>
    <w:rsid w:val="002F301D"/>
    <w:rsid w:val="003C1092"/>
    <w:rsid w:val="00410FCC"/>
    <w:rsid w:val="005E592C"/>
    <w:rsid w:val="00B67428"/>
    <w:rsid w:val="00C96575"/>
    <w:rsid w:val="00DC5A3A"/>
    <w:rsid w:val="00E73076"/>
    <w:rsid w:val="00E77D9F"/>
    <w:rsid w:val="00E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86F0"/>
  <w15:docId w15:val="{91669658-8206-4BDA-B869-49039EA8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E73076"/>
    <w:pPr>
      <w:suppressAutoHyphens/>
      <w:autoSpaceDN w:val="0"/>
      <w:textAlignment w:val="baseline"/>
    </w:pPr>
    <w:rPr>
      <w:rFonts w:eastAsia="SimSun" w:cs="Tahoma"/>
      <w:kern w:val="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Ким</dc:creator>
  <cp:lastModifiedBy>Наталья Г. Ким</cp:lastModifiedBy>
  <cp:revision>7</cp:revision>
  <dcterms:created xsi:type="dcterms:W3CDTF">2021-09-16T03:55:00Z</dcterms:created>
  <dcterms:modified xsi:type="dcterms:W3CDTF">2021-09-16T10:12:00Z</dcterms:modified>
</cp:coreProperties>
</file>